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DA5" w:rsidRPr="00CC1DA5" w:rsidRDefault="002D4CBD" w:rsidP="00CC1DA5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DA5">
        <w:rPr>
          <w:rFonts w:ascii="Times New Roman" w:hAnsi="Times New Roman" w:cs="Times New Roman"/>
          <w:b/>
          <w:bCs/>
          <w:sz w:val="28"/>
          <w:szCs w:val="28"/>
        </w:rPr>
        <w:t>Sprawozdanie</w:t>
      </w:r>
    </w:p>
    <w:p w:rsidR="002D4CBD" w:rsidRPr="00CC1DA5" w:rsidRDefault="00CC1DA5" w:rsidP="00CC1DA5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DA5">
        <w:rPr>
          <w:rFonts w:ascii="Times New Roman" w:hAnsi="Times New Roman" w:cs="Times New Roman"/>
          <w:b/>
          <w:bCs/>
          <w:sz w:val="28"/>
          <w:szCs w:val="28"/>
        </w:rPr>
        <w:t xml:space="preserve">z </w:t>
      </w:r>
      <w:r w:rsidR="00A9060B" w:rsidRPr="00CC1DA5">
        <w:rPr>
          <w:rFonts w:ascii="Times New Roman" w:hAnsi="Times New Roman" w:cs="Times New Roman"/>
          <w:b/>
          <w:bCs/>
          <w:sz w:val="28"/>
          <w:szCs w:val="28"/>
        </w:rPr>
        <w:t>działalności</w:t>
      </w:r>
      <w:r w:rsidRPr="00CC1D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060B" w:rsidRPr="00CC1DA5">
        <w:rPr>
          <w:rFonts w:ascii="Times New Roman" w:hAnsi="Times New Roman" w:cs="Times New Roman"/>
          <w:b/>
          <w:bCs/>
          <w:sz w:val="28"/>
          <w:szCs w:val="28"/>
        </w:rPr>
        <w:t>Komisji Budżetu i Finansów</w:t>
      </w:r>
    </w:p>
    <w:p w:rsidR="00A9060B" w:rsidRPr="00CC1DA5" w:rsidRDefault="00A9060B" w:rsidP="00CC1D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DA5">
        <w:rPr>
          <w:rFonts w:ascii="Times New Roman" w:hAnsi="Times New Roman" w:cs="Times New Roman"/>
          <w:b/>
          <w:bCs/>
          <w:sz w:val="28"/>
          <w:szCs w:val="28"/>
        </w:rPr>
        <w:t>w roku 2019</w:t>
      </w:r>
    </w:p>
    <w:p w:rsidR="00A9060B" w:rsidRDefault="00A9060B" w:rsidP="00A9060B">
      <w:pPr>
        <w:rPr>
          <w:rFonts w:ascii="Times New Roman" w:hAnsi="Times New Roman" w:cs="Times New Roman"/>
          <w:sz w:val="28"/>
          <w:szCs w:val="28"/>
        </w:rPr>
      </w:pPr>
    </w:p>
    <w:p w:rsidR="00A9060B" w:rsidRDefault="00A9060B" w:rsidP="00A9060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060B">
        <w:rPr>
          <w:rFonts w:ascii="Times New Roman" w:hAnsi="Times New Roman" w:cs="Times New Roman"/>
          <w:sz w:val="24"/>
          <w:szCs w:val="24"/>
        </w:rPr>
        <w:t xml:space="preserve">Komisja odbyła 13 protokołowanych posiedzeń. </w:t>
      </w:r>
    </w:p>
    <w:p w:rsidR="00A9060B" w:rsidRDefault="00A9060B" w:rsidP="00CC1DA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Tematyka posiedzeń była zgodna z planem pracy Komisji uchwalonym przez Rad</w:t>
      </w:r>
      <w:r w:rsidR="00867D1C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Powiatu.</w:t>
      </w:r>
    </w:p>
    <w:p w:rsidR="00A9060B" w:rsidRDefault="00CC1DA5" w:rsidP="00A9060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="0018371A">
        <w:rPr>
          <w:rFonts w:ascii="Times New Roman" w:hAnsi="Times New Roman" w:cs="Times New Roman"/>
          <w:sz w:val="24"/>
          <w:szCs w:val="24"/>
        </w:rPr>
        <w:t>omawiano</w:t>
      </w:r>
      <w:r>
        <w:rPr>
          <w:rFonts w:ascii="Times New Roman" w:hAnsi="Times New Roman" w:cs="Times New Roman"/>
          <w:sz w:val="24"/>
          <w:szCs w:val="24"/>
        </w:rPr>
        <w:t xml:space="preserve"> następujące zagadnienia</w:t>
      </w:r>
      <w:r w:rsidR="00A9060B">
        <w:rPr>
          <w:rFonts w:ascii="Times New Roman" w:hAnsi="Times New Roman" w:cs="Times New Roman"/>
          <w:sz w:val="24"/>
          <w:szCs w:val="24"/>
        </w:rPr>
        <w:t>:</w:t>
      </w:r>
    </w:p>
    <w:p w:rsidR="00A9060B" w:rsidRDefault="00A9060B" w:rsidP="00CC1DA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6F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zaopiniowano wniosek ZZOZ w Cieszynie o dofinansowanie kwotą 2,5 mln zł</w:t>
      </w:r>
      <w:r w:rsidR="00867D1C">
        <w:rPr>
          <w:rFonts w:ascii="Times New Roman" w:hAnsi="Times New Roman" w:cs="Times New Roman"/>
          <w:sz w:val="24"/>
          <w:szCs w:val="24"/>
        </w:rPr>
        <w:t xml:space="preserve"> zadania inwestycyjnego</w:t>
      </w:r>
      <w:r>
        <w:rPr>
          <w:rFonts w:ascii="Times New Roman" w:hAnsi="Times New Roman" w:cs="Times New Roman"/>
          <w:sz w:val="24"/>
          <w:szCs w:val="24"/>
        </w:rPr>
        <w:t xml:space="preserve"> „Budowa </w:t>
      </w:r>
      <w:r w:rsidR="00CC1DA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ądowiska wyniesionego dla śmigłowców ratunkowych na </w:t>
      </w:r>
      <w:r w:rsidR="00CC1DA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otrzeby SOR na terenie ZZOZ w Cieszynie” (8 stycznia)</w:t>
      </w:r>
      <w:r w:rsidR="00CC1DA5">
        <w:rPr>
          <w:rFonts w:ascii="Times New Roman" w:hAnsi="Times New Roman" w:cs="Times New Roman"/>
          <w:sz w:val="24"/>
          <w:szCs w:val="24"/>
        </w:rPr>
        <w:t>,</w:t>
      </w:r>
    </w:p>
    <w:p w:rsidR="00876FEC" w:rsidRDefault="00876FEC" w:rsidP="00A9060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zapoznano się z realizacją programu </w:t>
      </w:r>
      <w:r w:rsidR="00867D1C">
        <w:rPr>
          <w:rFonts w:ascii="Times New Roman" w:hAnsi="Times New Roman" w:cs="Times New Roman"/>
          <w:sz w:val="24"/>
          <w:szCs w:val="24"/>
        </w:rPr>
        <w:t xml:space="preserve"> naprawczego </w:t>
      </w:r>
      <w:r>
        <w:rPr>
          <w:rFonts w:ascii="Times New Roman" w:hAnsi="Times New Roman" w:cs="Times New Roman"/>
          <w:sz w:val="24"/>
          <w:szCs w:val="24"/>
        </w:rPr>
        <w:t>dla ZZOZ w Cieszynie na lata 2017-2019 (25 stycznia)</w:t>
      </w:r>
      <w:r w:rsidR="00CC1DA5">
        <w:rPr>
          <w:rFonts w:ascii="Times New Roman" w:hAnsi="Times New Roman" w:cs="Times New Roman"/>
          <w:sz w:val="24"/>
          <w:szCs w:val="24"/>
        </w:rPr>
        <w:t>,</w:t>
      </w:r>
    </w:p>
    <w:p w:rsidR="00876FEC" w:rsidRDefault="00876FEC" w:rsidP="0018371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omówiono problematykę przygotowania transportu zbiorowego do przewo</w:t>
      </w:r>
      <w:r w:rsidR="0018371A">
        <w:rPr>
          <w:rFonts w:ascii="Times New Roman" w:hAnsi="Times New Roman" w:cs="Times New Roman"/>
          <w:sz w:val="24"/>
          <w:szCs w:val="24"/>
        </w:rPr>
        <w:t xml:space="preserve">żenia </w:t>
      </w:r>
      <w:r>
        <w:rPr>
          <w:rFonts w:ascii="Times New Roman" w:hAnsi="Times New Roman" w:cs="Times New Roman"/>
          <w:sz w:val="24"/>
          <w:szCs w:val="24"/>
        </w:rPr>
        <w:t>od nowego roku szkolnego zwiększonej liczby uczniów (23 sierpnia)</w:t>
      </w:r>
      <w:r w:rsidR="00CC1DA5">
        <w:rPr>
          <w:rFonts w:ascii="Times New Roman" w:hAnsi="Times New Roman" w:cs="Times New Roman"/>
          <w:sz w:val="24"/>
          <w:szCs w:val="24"/>
        </w:rPr>
        <w:t>,</w:t>
      </w:r>
    </w:p>
    <w:p w:rsidR="00876FEC" w:rsidRDefault="00876FEC" w:rsidP="00A9060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zapoznan</w:t>
      </w:r>
      <w:r w:rsidR="0018371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się z wynikami kontroli przeprowadzonej przez Starostwo w ZZOZ w Cieszynie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oraz wystosowanymi zaleceniami pokontrolnymi (20 września)</w:t>
      </w:r>
      <w:r w:rsidR="00CC1DA5">
        <w:rPr>
          <w:rFonts w:ascii="Times New Roman" w:hAnsi="Times New Roman" w:cs="Times New Roman"/>
          <w:sz w:val="24"/>
          <w:szCs w:val="24"/>
        </w:rPr>
        <w:t>,</w:t>
      </w:r>
    </w:p>
    <w:p w:rsidR="002D4CBD" w:rsidRDefault="00876FEC" w:rsidP="0018371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analizowano możliwość prz</w:t>
      </w:r>
      <w:r w:rsidR="0018371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jęcia przez Powiat roli organizatora publicznego transportu zbiorowego (20 września)</w:t>
      </w:r>
      <w:r w:rsidR="00CC1DA5">
        <w:rPr>
          <w:rFonts w:ascii="Times New Roman" w:hAnsi="Times New Roman" w:cs="Times New Roman"/>
          <w:sz w:val="24"/>
          <w:szCs w:val="24"/>
        </w:rPr>
        <w:t>.</w:t>
      </w:r>
    </w:p>
    <w:p w:rsidR="002D4CBD" w:rsidRDefault="002D4CBD" w:rsidP="002D4CB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adresem Zarządu skierowano 2 wnioski.</w:t>
      </w:r>
    </w:p>
    <w:p w:rsidR="002D4CBD" w:rsidRDefault="002D4CBD" w:rsidP="002D4C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 </w:t>
      </w:r>
      <w:r w:rsidR="00867D1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nioski zrealizowano. </w:t>
      </w:r>
    </w:p>
    <w:p w:rsidR="002D4CBD" w:rsidRDefault="002D4CBD" w:rsidP="002D4CB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867D1C">
        <w:rPr>
          <w:rFonts w:ascii="Times New Roman" w:hAnsi="Times New Roman" w:cs="Times New Roman"/>
          <w:sz w:val="24"/>
          <w:szCs w:val="24"/>
        </w:rPr>
        <w:t>omawianą</w:t>
      </w:r>
      <w:r>
        <w:rPr>
          <w:rFonts w:ascii="Times New Roman" w:hAnsi="Times New Roman" w:cs="Times New Roman"/>
          <w:sz w:val="24"/>
          <w:szCs w:val="24"/>
        </w:rPr>
        <w:t xml:space="preserve"> tematyką w posiedzeniach Komisji Budżetu i Finansów uczestniczyli:</w:t>
      </w:r>
    </w:p>
    <w:p w:rsidR="002D4CBD" w:rsidRDefault="002D4CBD" w:rsidP="0018371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Czesław Płygawko – dyrektor ZZOZ w Cieszynie</w:t>
      </w:r>
    </w:p>
    <w:p w:rsidR="002D4CBD" w:rsidRDefault="002D4CBD" w:rsidP="0018371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Pawełek – </w:t>
      </w:r>
      <w:r w:rsidR="0018371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ł. </w:t>
      </w:r>
      <w:r w:rsidR="0018371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sięgowy ZZOZ w Cieszynie</w:t>
      </w:r>
    </w:p>
    <w:p w:rsidR="002D4CBD" w:rsidRDefault="002D4CBD" w:rsidP="0018371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</w:t>
      </w:r>
      <w:r w:rsidR="0018371A">
        <w:rPr>
          <w:rFonts w:ascii="Times New Roman" w:hAnsi="Times New Roman" w:cs="Times New Roman"/>
          <w:sz w:val="24"/>
          <w:szCs w:val="24"/>
        </w:rPr>
        <w:t>Ś</w:t>
      </w:r>
      <w:r w:rsidRPr="002D4CBD">
        <w:rPr>
          <w:rFonts w:ascii="Times New Roman" w:hAnsi="Times New Roman" w:cs="Times New Roman"/>
          <w:sz w:val="24"/>
          <w:szCs w:val="24"/>
        </w:rPr>
        <w:t xml:space="preserve">liż </w:t>
      </w:r>
      <w:r w:rsidR="0018371A">
        <w:rPr>
          <w:rFonts w:ascii="Times New Roman" w:hAnsi="Times New Roman" w:cs="Times New Roman"/>
          <w:sz w:val="24"/>
          <w:szCs w:val="24"/>
        </w:rPr>
        <w:t>–</w:t>
      </w:r>
      <w:r w:rsidR="00267EF9">
        <w:rPr>
          <w:rFonts w:ascii="Times New Roman" w:hAnsi="Times New Roman" w:cs="Times New Roman"/>
          <w:sz w:val="24"/>
          <w:szCs w:val="24"/>
        </w:rPr>
        <w:t xml:space="preserve"> </w:t>
      </w:r>
      <w:r w:rsidR="0018371A">
        <w:rPr>
          <w:rFonts w:ascii="Times New Roman" w:hAnsi="Times New Roman" w:cs="Times New Roman"/>
          <w:sz w:val="24"/>
          <w:szCs w:val="24"/>
        </w:rPr>
        <w:t>zastępca</w:t>
      </w:r>
      <w:r w:rsidRPr="002D4CBD">
        <w:rPr>
          <w:rFonts w:ascii="Times New Roman" w:hAnsi="Times New Roman" w:cs="Times New Roman"/>
          <w:sz w:val="24"/>
          <w:szCs w:val="24"/>
        </w:rPr>
        <w:t xml:space="preserve"> </w:t>
      </w:r>
      <w:r w:rsidR="00267EF9">
        <w:rPr>
          <w:rFonts w:ascii="Times New Roman" w:hAnsi="Times New Roman" w:cs="Times New Roman"/>
          <w:sz w:val="24"/>
          <w:szCs w:val="24"/>
        </w:rPr>
        <w:t>dyr.</w:t>
      </w:r>
      <w:r w:rsidRPr="002D4CBD">
        <w:rPr>
          <w:rFonts w:ascii="Times New Roman" w:hAnsi="Times New Roman" w:cs="Times New Roman"/>
          <w:sz w:val="24"/>
          <w:szCs w:val="24"/>
        </w:rPr>
        <w:t xml:space="preserve"> ds.</w:t>
      </w:r>
      <w:r w:rsidR="0018371A">
        <w:rPr>
          <w:rFonts w:ascii="Times New Roman" w:hAnsi="Times New Roman" w:cs="Times New Roman"/>
          <w:sz w:val="24"/>
          <w:szCs w:val="24"/>
        </w:rPr>
        <w:t xml:space="preserve"> t</w:t>
      </w:r>
      <w:r w:rsidRPr="002D4CBD">
        <w:rPr>
          <w:rFonts w:ascii="Times New Roman" w:hAnsi="Times New Roman" w:cs="Times New Roman"/>
          <w:sz w:val="24"/>
          <w:szCs w:val="24"/>
        </w:rPr>
        <w:t xml:space="preserve">echniczno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4CBD">
        <w:rPr>
          <w:rFonts w:ascii="Times New Roman" w:hAnsi="Times New Roman" w:cs="Times New Roman"/>
          <w:sz w:val="24"/>
          <w:szCs w:val="24"/>
        </w:rPr>
        <w:t xml:space="preserve"> </w:t>
      </w:r>
      <w:r w:rsidR="0018371A">
        <w:rPr>
          <w:rFonts w:ascii="Times New Roman" w:hAnsi="Times New Roman" w:cs="Times New Roman"/>
          <w:sz w:val="24"/>
          <w:szCs w:val="24"/>
        </w:rPr>
        <w:t>g</w:t>
      </w:r>
      <w:r w:rsidRPr="002D4CBD">
        <w:rPr>
          <w:rFonts w:ascii="Times New Roman" w:hAnsi="Times New Roman" w:cs="Times New Roman"/>
          <w:sz w:val="24"/>
          <w:szCs w:val="24"/>
        </w:rPr>
        <w:t>ospodarczych</w:t>
      </w:r>
    </w:p>
    <w:p w:rsidR="002D4CBD" w:rsidRDefault="00267EF9" w:rsidP="0018371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Aleksy Swoboda – </w:t>
      </w:r>
      <w:r w:rsidR="0018371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karbnik </w:t>
      </w:r>
      <w:r w:rsidR="0018371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owiatu</w:t>
      </w:r>
    </w:p>
    <w:p w:rsidR="00267EF9" w:rsidRDefault="00267EF9" w:rsidP="0018371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Mieczysław Szczurek – </w:t>
      </w:r>
      <w:r w:rsidR="0018371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tarosta</w:t>
      </w:r>
    </w:p>
    <w:p w:rsidR="00267EF9" w:rsidRDefault="00267EF9" w:rsidP="0018371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Agnieszka Baszczyńska – dyr. PCPR </w:t>
      </w:r>
    </w:p>
    <w:p w:rsidR="00267EF9" w:rsidRDefault="00267EF9" w:rsidP="0018371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Janina Żagan – </w:t>
      </w:r>
      <w:r w:rsidR="0018371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icestarosta </w:t>
      </w:r>
    </w:p>
    <w:p w:rsidR="00267EF9" w:rsidRDefault="00267EF9" w:rsidP="0018371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Marcin Ślęk – </w:t>
      </w:r>
      <w:r w:rsidR="0018371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złonek Zarządu Powiatu</w:t>
      </w:r>
    </w:p>
    <w:p w:rsidR="00267EF9" w:rsidRDefault="00267EF9" w:rsidP="0018371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Dorota Bizoń – </w:t>
      </w:r>
      <w:r w:rsidR="0018371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astępca dyr. PUP</w:t>
      </w:r>
    </w:p>
    <w:p w:rsidR="00267EF9" w:rsidRDefault="00267EF9" w:rsidP="0018371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Stefaniak-Bacza – </w:t>
      </w:r>
      <w:r w:rsidR="0018371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yrektor PUP</w:t>
      </w:r>
    </w:p>
    <w:p w:rsidR="00267EF9" w:rsidRDefault="00267EF9" w:rsidP="0018371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67EF9">
        <w:rPr>
          <w:rFonts w:ascii="Times New Roman" w:hAnsi="Times New Roman" w:cs="Times New Roman"/>
          <w:sz w:val="24"/>
          <w:szCs w:val="24"/>
        </w:rPr>
        <w:t xml:space="preserve">Henryk Pieszka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371A">
        <w:rPr>
          <w:rFonts w:ascii="Times New Roman" w:hAnsi="Times New Roman" w:cs="Times New Roman"/>
          <w:sz w:val="24"/>
          <w:szCs w:val="24"/>
        </w:rPr>
        <w:t>n</w:t>
      </w:r>
      <w:r w:rsidRPr="00267EF9">
        <w:rPr>
          <w:rFonts w:ascii="Times New Roman" w:hAnsi="Times New Roman" w:cs="Times New Roman"/>
          <w:sz w:val="24"/>
          <w:szCs w:val="24"/>
        </w:rPr>
        <w:t>aczelnik Wydziału Kultury, Sportu, Turystyki i Organizacji Pozarządowych</w:t>
      </w:r>
    </w:p>
    <w:p w:rsidR="00267EF9" w:rsidRDefault="00267EF9" w:rsidP="0018371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Kawulok – dyrektor Cieszyńskiego Pogotowia Ratunkowego </w:t>
      </w:r>
    </w:p>
    <w:p w:rsidR="00267EF9" w:rsidRDefault="00267EF9" w:rsidP="0018371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Suchanek-Kowalska – </w:t>
      </w:r>
      <w:r w:rsidR="0018371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yrektor PZDP</w:t>
      </w:r>
    </w:p>
    <w:p w:rsidR="00267EF9" w:rsidRDefault="00267EF9" w:rsidP="0018371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Tomasz Kruszy – </w:t>
      </w:r>
      <w:r w:rsidR="0018371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ierownik Biura Skarg i Kontroli</w:t>
      </w:r>
    </w:p>
    <w:p w:rsidR="00267EF9" w:rsidRDefault="00267EF9" w:rsidP="0018371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 Jaworski – </w:t>
      </w:r>
      <w:r w:rsidR="0018371A">
        <w:rPr>
          <w:rFonts w:ascii="Times New Roman" w:hAnsi="Times New Roman" w:cs="Times New Roman"/>
          <w:sz w:val="24"/>
          <w:szCs w:val="24"/>
        </w:rPr>
        <w:t>c</w:t>
      </w:r>
      <w:r w:rsidR="00867D1C">
        <w:rPr>
          <w:rFonts w:ascii="Times New Roman" w:hAnsi="Times New Roman" w:cs="Times New Roman"/>
          <w:sz w:val="24"/>
          <w:szCs w:val="24"/>
        </w:rPr>
        <w:t>złonek</w:t>
      </w:r>
      <w:r>
        <w:rPr>
          <w:rFonts w:ascii="Times New Roman" w:hAnsi="Times New Roman" w:cs="Times New Roman"/>
          <w:sz w:val="24"/>
          <w:szCs w:val="24"/>
        </w:rPr>
        <w:t xml:space="preserve"> Zarządu Powiatu</w:t>
      </w:r>
    </w:p>
    <w:p w:rsidR="00267EF9" w:rsidRDefault="00867D1C" w:rsidP="0018371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Jacek Michałek – </w:t>
      </w:r>
      <w:r w:rsidR="0018371A">
        <w:rPr>
          <w:rFonts w:ascii="Times New Roman" w:hAnsi="Times New Roman" w:cs="Times New Roman"/>
          <w:sz w:val="24"/>
          <w:szCs w:val="24"/>
        </w:rPr>
        <w:t xml:space="preserve">naczelnik </w:t>
      </w:r>
      <w:r>
        <w:rPr>
          <w:rFonts w:ascii="Times New Roman" w:hAnsi="Times New Roman" w:cs="Times New Roman"/>
          <w:sz w:val="24"/>
          <w:szCs w:val="24"/>
        </w:rPr>
        <w:t>Wydziału Rozwoju i Funduszy Europejskich</w:t>
      </w:r>
    </w:p>
    <w:p w:rsidR="00867D1C" w:rsidRDefault="00867D1C" w:rsidP="0018371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Natalia Cieślar –</w:t>
      </w:r>
      <w:r w:rsidR="0018371A">
        <w:rPr>
          <w:rFonts w:ascii="Times New Roman" w:hAnsi="Times New Roman" w:cs="Times New Roman"/>
          <w:sz w:val="24"/>
          <w:szCs w:val="24"/>
        </w:rPr>
        <w:t xml:space="preserve"> naczelnik</w:t>
      </w:r>
      <w:r>
        <w:rPr>
          <w:rFonts w:ascii="Times New Roman" w:hAnsi="Times New Roman" w:cs="Times New Roman"/>
          <w:sz w:val="24"/>
          <w:szCs w:val="24"/>
        </w:rPr>
        <w:t xml:space="preserve"> Wydziału Nieruchomości</w:t>
      </w:r>
    </w:p>
    <w:p w:rsidR="00867D1C" w:rsidRPr="00267EF9" w:rsidRDefault="00867D1C" w:rsidP="00867D1C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:rsidR="00267EF9" w:rsidRPr="00267EF9" w:rsidRDefault="00267EF9" w:rsidP="00267EF9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:rsidR="00A9060B" w:rsidRDefault="00A9060B"/>
    <w:sectPr w:rsidR="00A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2C4"/>
    <w:multiLevelType w:val="hybridMultilevel"/>
    <w:tmpl w:val="1AF0B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3C26"/>
    <w:multiLevelType w:val="hybridMultilevel"/>
    <w:tmpl w:val="764A5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1804"/>
    <w:multiLevelType w:val="hybridMultilevel"/>
    <w:tmpl w:val="C5282A2A"/>
    <w:lvl w:ilvl="0" w:tplc="F06029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6530C"/>
    <w:multiLevelType w:val="hybridMultilevel"/>
    <w:tmpl w:val="8A82FF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71F8C"/>
    <w:multiLevelType w:val="hybridMultilevel"/>
    <w:tmpl w:val="FA3A2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F23D5"/>
    <w:multiLevelType w:val="hybridMultilevel"/>
    <w:tmpl w:val="C330B3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7E93619"/>
    <w:multiLevelType w:val="hybridMultilevel"/>
    <w:tmpl w:val="491C0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E36E0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8" w15:restartNumberingAfterBreak="0">
    <w:nsid w:val="41800389"/>
    <w:multiLevelType w:val="hybridMultilevel"/>
    <w:tmpl w:val="B85408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B1B1F67"/>
    <w:multiLevelType w:val="hybridMultilevel"/>
    <w:tmpl w:val="DF6CB9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4743A8"/>
    <w:multiLevelType w:val="hybridMultilevel"/>
    <w:tmpl w:val="A274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53556"/>
    <w:multiLevelType w:val="hybridMultilevel"/>
    <w:tmpl w:val="D5FE2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E3AD0"/>
    <w:multiLevelType w:val="hybridMultilevel"/>
    <w:tmpl w:val="EFE275E2"/>
    <w:lvl w:ilvl="0" w:tplc="58C04AA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DF3958"/>
    <w:multiLevelType w:val="hybridMultilevel"/>
    <w:tmpl w:val="25907D3A"/>
    <w:lvl w:ilvl="0" w:tplc="91FAC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D5196"/>
    <w:multiLevelType w:val="hybridMultilevel"/>
    <w:tmpl w:val="64129D3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451551"/>
    <w:multiLevelType w:val="hybridMultilevel"/>
    <w:tmpl w:val="F33E1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E4DD4"/>
    <w:multiLevelType w:val="hybridMultilevel"/>
    <w:tmpl w:val="FE885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6"/>
  </w:num>
  <w:num w:numId="8">
    <w:abstractNumId w:val="16"/>
  </w:num>
  <w:num w:numId="9">
    <w:abstractNumId w:val="1"/>
  </w:num>
  <w:num w:numId="10">
    <w:abstractNumId w:val="11"/>
  </w:num>
  <w:num w:numId="11">
    <w:abstractNumId w:val="3"/>
  </w:num>
  <w:num w:numId="12">
    <w:abstractNumId w:val="15"/>
  </w:num>
  <w:num w:numId="13">
    <w:abstractNumId w:val="8"/>
  </w:num>
  <w:num w:numId="14">
    <w:abstractNumId w:val="9"/>
  </w:num>
  <w:num w:numId="15">
    <w:abstractNumId w:val="1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0B"/>
    <w:rsid w:val="0018371A"/>
    <w:rsid w:val="00267EF9"/>
    <w:rsid w:val="002D4CBD"/>
    <w:rsid w:val="005A0B5A"/>
    <w:rsid w:val="00867D1C"/>
    <w:rsid w:val="00876FEC"/>
    <w:rsid w:val="00A05144"/>
    <w:rsid w:val="00A9060B"/>
    <w:rsid w:val="00B9619B"/>
    <w:rsid w:val="00CC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0F139-CC70-42CF-A3B7-52EFF802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060B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060B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0B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060B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060B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060B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060B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060B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060B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6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906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906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06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060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906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060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06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906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Kubaszczyk</dc:creator>
  <cp:keywords/>
  <dc:description/>
  <cp:lastModifiedBy>Ewa Jesionek</cp:lastModifiedBy>
  <cp:revision>3</cp:revision>
  <dcterms:created xsi:type="dcterms:W3CDTF">2019-12-13T10:05:00Z</dcterms:created>
  <dcterms:modified xsi:type="dcterms:W3CDTF">2019-12-18T13:03:00Z</dcterms:modified>
</cp:coreProperties>
</file>