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BA" w:rsidRPr="003C4976" w:rsidRDefault="008D0DAB" w:rsidP="00F16BCE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F05F49" w:rsidRPr="003C4976" w:rsidRDefault="00F16BCE" w:rsidP="00F05F49">
      <w:pPr>
        <w:rPr>
          <w:rFonts w:ascii="Times New Roman" w:hAnsi="Times New Roman" w:cs="Times New Roman"/>
          <w:b/>
          <w:sz w:val="24"/>
          <w:szCs w:val="24"/>
        </w:rPr>
      </w:pPr>
      <w:r w:rsidRPr="003C4976">
        <w:rPr>
          <w:rFonts w:ascii="Times New Roman" w:hAnsi="Times New Roman" w:cs="Times New Roman"/>
          <w:b/>
          <w:sz w:val="24"/>
          <w:szCs w:val="24"/>
        </w:rPr>
        <w:t>Zmiany planu dochodów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7403"/>
      </w:tblGrid>
      <w:tr w:rsidR="008440F3" w:rsidRPr="0059763C" w:rsidTr="008440F3">
        <w:tc>
          <w:tcPr>
            <w:tcW w:w="1809" w:type="dxa"/>
          </w:tcPr>
          <w:p w:rsidR="008440F3" w:rsidRPr="0059763C" w:rsidRDefault="008F7BED" w:rsidP="007921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976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92139">
              <w:rPr>
                <w:rFonts w:ascii="Times New Roman" w:hAnsi="Times New Roman" w:cs="Times New Roman"/>
                <w:sz w:val="24"/>
                <w:szCs w:val="24"/>
              </w:rPr>
              <w:t>10.000</w:t>
            </w:r>
            <w:r w:rsidR="008440F3" w:rsidRPr="0059763C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 w:rsidR="00940BA4" w:rsidRPr="00597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403" w:type="dxa"/>
          </w:tcPr>
          <w:p w:rsidR="008440F3" w:rsidRPr="0059763C" w:rsidRDefault="008440F3" w:rsidP="00E70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63C">
              <w:rPr>
                <w:rFonts w:ascii="Times New Roman" w:hAnsi="Times New Roman" w:cs="Times New Roman"/>
                <w:sz w:val="24"/>
                <w:szCs w:val="24"/>
              </w:rPr>
              <w:t xml:space="preserve">rozdz. 60014 „ </w:t>
            </w:r>
            <w:r w:rsidR="008F7BED" w:rsidRPr="0059763C">
              <w:rPr>
                <w:rFonts w:ascii="Times New Roman" w:hAnsi="Times New Roman" w:cs="Times New Roman"/>
                <w:sz w:val="24"/>
                <w:szCs w:val="24"/>
              </w:rPr>
              <w:t xml:space="preserve">Drogi publiczne powiatowe”  z tytułu </w:t>
            </w:r>
            <w:r w:rsidR="00792139">
              <w:rPr>
                <w:rFonts w:ascii="Times New Roman" w:hAnsi="Times New Roman" w:cs="Times New Roman"/>
                <w:sz w:val="24"/>
                <w:szCs w:val="24"/>
              </w:rPr>
              <w:t>wpływów z opłat dot. UM Ustroń</w:t>
            </w:r>
          </w:p>
          <w:p w:rsidR="00940BA4" w:rsidRPr="0059763C" w:rsidRDefault="00940BA4" w:rsidP="00F16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1E9" w:rsidRPr="0059763C" w:rsidTr="008440F3">
        <w:tc>
          <w:tcPr>
            <w:tcW w:w="1809" w:type="dxa"/>
          </w:tcPr>
          <w:p w:rsidR="00C431E9" w:rsidRPr="0059763C" w:rsidRDefault="00F85FFF" w:rsidP="00C431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+ 200.000 zł</w:t>
            </w:r>
          </w:p>
        </w:tc>
        <w:tc>
          <w:tcPr>
            <w:tcW w:w="7403" w:type="dxa"/>
          </w:tcPr>
          <w:p w:rsidR="00C431E9" w:rsidRPr="0059763C" w:rsidRDefault="00EC5E0B" w:rsidP="00F16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rozdz. 75622 </w:t>
            </w:r>
            <w:r w:rsidR="00F85FF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F85FFF" w:rsidRPr="00F85FFF">
              <w:rPr>
                <w:rFonts w:ascii="Times New Roman" w:hAnsi="Times New Roman" w:cs="Times New Roman"/>
                <w:sz w:val="24"/>
                <w:szCs w:val="24"/>
              </w:rPr>
              <w:t>Udziały powiatów w podatkach stanowiących dochód budżetu państwa</w:t>
            </w:r>
            <w:r w:rsidR="00F85FFF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F85FFF" w:rsidRPr="00F85FFF">
              <w:rPr>
                <w:rFonts w:ascii="Times New Roman" w:hAnsi="Times New Roman" w:cs="Times New Roman"/>
                <w:sz w:val="24"/>
                <w:szCs w:val="24"/>
              </w:rPr>
              <w:t>udział w podatku dochodowym od osób prawnych</w:t>
            </w:r>
          </w:p>
        </w:tc>
      </w:tr>
      <w:tr w:rsidR="00F16BCE" w:rsidRPr="0059763C" w:rsidTr="008440F3">
        <w:tc>
          <w:tcPr>
            <w:tcW w:w="1809" w:type="dxa"/>
          </w:tcPr>
          <w:p w:rsidR="00F16BCE" w:rsidRPr="00F16BCE" w:rsidRDefault="00C12984" w:rsidP="00F85FF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210.000</w:t>
            </w:r>
            <w:r w:rsidR="00F85F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6BCE" w:rsidRPr="00F16BCE">
              <w:rPr>
                <w:rFonts w:ascii="Times New Roman" w:hAnsi="Times New Roman" w:cs="Times New Roman"/>
                <w:b/>
                <w:sz w:val="24"/>
                <w:szCs w:val="24"/>
              </w:rPr>
              <w:t>zł</w:t>
            </w:r>
          </w:p>
        </w:tc>
        <w:tc>
          <w:tcPr>
            <w:tcW w:w="7403" w:type="dxa"/>
          </w:tcPr>
          <w:p w:rsidR="00F16BCE" w:rsidRDefault="00F16BCE" w:rsidP="00F16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BCE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F16BCE" w:rsidRPr="00F16BCE" w:rsidRDefault="00F16BCE" w:rsidP="00F16B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817BA" w:rsidRDefault="00A817B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72018" w:rsidRDefault="00472018">
      <w:pPr>
        <w:rPr>
          <w:rFonts w:ascii="Times New Roman" w:hAnsi="Times New Roman" w:cs="Times New Roman"/>
          <w:sz w:val="24"/>
          <w:szCs w:val="24"/>
        </w:rPr>
      </w:pPr>
      <w:r w:rsidRPr="00472018">
        <w:rPr>
          <w:rFonts w:ascii="Times New Roman" w:hAnsi="Times New Roman" w:cs="Times New Roman"/>
          <w:sz w:val="24"/>
          <w:szCs w:val="24"/>
        </w:rPr>
        <w:t xml:space="preserve">W załączniku </w:t>
      </w:r>
      <w:r>
        <w:rPr>
          <w:rFonts w:ascii="Times New Roman" w:hAnsi="Times New Roman" w:cs="Times New Roman"/>
          <w:sz w:val="24"/>
          <w:szCs w:val="24"/>
        </w:rPr>
        <w:t xml:space="preserve"> nr 2 do projektu uchwały budżetowej na 2020 r. w planie dochodów w rozdz. 60014 „Drogi publiczne powiatowe” </w:t>
      </w:r>
      <w:r w:rsidR="00F217E8">
        <w:rPr>
          <w:rFonts w:ascii="Times New Roman" w:hAnsi="Times New Roman" w:cs="Times New Roman"/>
          <w:sz w:val="24"/>
          <w:szCs w:val="24"/>
        </w:rPr>
        <w:t>koryguje się błędną kwotę podsumowania: jest 22.150.323 zł powinno być: 22.150.311 zł</w:t>
      </w:r>
    </w:p>
    <w:p w:rsidR="00F217E8" w:rsidRDefault="00F217E8">
      <w:pPr>
        <w:rPr>
          <w:rFonts w:ascii="Times New Roman" w:hAnsi="Times New Roman" w:cs="Times New Roman"/>
          <w:sz w:val="24"/>
          <w:szCs w:val="24"/>
        </w:rPr>
      </w:pPr>
    </w:p>
    <w:p w:rsidR="00F217E8" w:rsidRDefault="00F217E8">
      <w:pPr>
        <w:rPr>
          <w:rFonts w:ascii="Times New Roman" w:hAnsi="Times New Roman" w:cs="Times New Roman"/>
          <w:sz w:val="24"/>
          <w:szCs w:val="24"/>
        </w:rPr>
      </w:pPr>
    </w:p>
    <w:p w:rsidR="00F217E8" w:rsidRDefault="00F217E8">
      <w:pPr>
        <w:rPr>
          <w:rFonts w:ascii="Times New Roman" w:hAnsi="Times New Roman" w:cs="Times New Roman"/>
          <w:sz w:val="24"/>
          <w:szCs w:val="24"/>
        </w:rPr>
      </w:pPr>
    </w:p>
    <w:p w:rsidR="00F217E8" w:rsidRDefault="00F21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kwotowe autopoprawki:</w:t>
      </w:r>
    </w:p>
    <w:p w:rsidR="00F217E8" w:rsidRDefault="00B22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</w:t>
      </w:r>
      <w:r w:rsidR="00C3201C">
        <w:rPr>
          <w:rFonts w:ascii="Times New Roman" w:hAnsi="Times New Roman" w:cs="Times New Roman"/>
          <w:sz w:val="24"/>
          <w:szCs w:val="24"/>
        </w:rPr>
        <w:t xml:space="preserve">10.000 </w:t>
      </w:r>
      <w:r w:rsidR="00F217E8">
        <w:rPr>
          <w:rFonts w:ascii="Times New Roman" w:hAnsi="Times New Roman" w:cs="Times New Roman"/>
          <w:sz w:val="24"/>
          <w:szCs w:val="24"/>
        </w:rPr>
        <w:t>zł – zwiększone dochody</w:t>
      </w:r>
    </w:p>
    <w:p w:rsidR="00C3201C" w:rsidRPr="00B2276F" w:rsidRDefault="00C3201C" w:rsidP="00C3201C">
      <w:pPr>
        <w:rPr>
          <w:rFonts w:ascii="Times New Roman" w:hAnsi="Times New Roman" w:cs="Times New Roman"/>
          <w:sz w:val="24"/>
          <w:szCs w:val="24"/>
        </w:rPr>
      </w:pPr>
      <w:r w:rsidRPr="00B2276F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462.287</w:t>
      </w:r>
      <w:r w:rsidRPr="00B2276F">
        <w:rPr>
          <w:rFonts w:ascii="Times New Roman" w:hAnsi="Times New Roman" w:cs="Times New Roman"/>
          <w:sz w:val="24"/>
          <w:szCs w:val="24"/>
        </w:rPr>
        <w:t xml:space="preserve"> zł – zmniejszone wydatki</w:t>
      </w:r>
      <w:r w:rsidR="008E466A">
        <w:rPr>
          <w:rFonts w:ascii="Times New Roman" w:hAnsi="Times New Roman" w:cs="Times New Roman"/>
          <w:sz w:val="24"/>
          <w:szCs w:val="24"/>
        </w:rPr>
        <w:t xml:space="preserve"> + rozchody</w:t>
      </w:r>
      <w:bookmarkStart w:id="0" w:name="_GoBack"/>
      <w:bookmarkEnd w:id="0"/>
    </w:p>
    <w:p w:rsidR="00F217E8" w:rsidRPr="00C3201C" w:rsidRDefault="00B227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C3201C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C3201C" w:rsidRPr="00C3201C">
        <w:rPr>
          <w:rFonts w:ascii="Times New Roman" w:hAnsi="Times New Roman" w:cs="Times New Roman"/>
          <w:sz w:val="24"/>
          <w:szCs w:val="24"/>
          <w:u w:val="single"/>
        </w:rPr>
        <w:t>672.287</w:t>
      </w:r>
      <w:r w:rsidR="00F217E8" w:rsidRPr="00C3201C">
        <w:rPr>
          <w:rFonts w:ascii="Times New Roman" w:hAnsi="Times New Roman" w:cs="Times New Roman"/>
          <w:sz w:val="24"/>
          <w:szCs w:val="24"/>
          <w:u w:val="single"/>
        </w:rPr>
        <w:t xml:space="preserve"> zł – </w:t>
      </w:r>
      <w:r w:rsidR="00F217E8" w:rsidRPr="00C3201C">
        <w:rPr>
          <w:rFonts w:ascii="Times New Roman" w:hAnsi="Times New Roman" w:cs="Times New Roman"/>
          <w:sz w:val="24"/>
          <w:szCs w:val="24"/>
        </w:rPr>
        <w:t>zwiększone wydatki</w:t>
      </w:r>
    </w:p>
    <w:p w:rsidR="00C3201C" w:rsidRPr="00B2276F" w:rsidRDefault="00C320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0 zł</w:t>
      </w:r>
    </w:p>
    <w:sectPr w:rsidR="00C3201C" w:rsidRPr="00B2276F" w:rsidSect="00A817BA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83A52"/>
    <w:multiLevelType w:val="hybridMultilevel"/>
    <w:tmpl w:val="4D02A930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459C2644"/>
    <w:multiLevelType w:val="hybridMultilevel"/>
    <w:tmpl w:val="F5F68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41768"/>
    <w:multiLevelType w:val="hybridMultilevel"/>
    <w:tmpl w:val="B1D01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49"/>
    <w:rsid w:val="00022AC1"/>
    <w:rsid w:val="0003542C"/>
    <w:rsid w:val="000532FF"/>
    <w:rsid w:val="000B7D26"/>
    <w:rsid w:val="000C4BEC"/>
    <w:rsid w:val="0010123F"/>
    <w:rsid w:val="0012180D"/>
    <w:rsid w:val="00125C61"/>
    <w:rsid w:val="00145B0F"/>
    <w:rsid w:val="00182634"/>
    <w:rsid w:val="001A024D"/>
    <w:rsid w:val="001D5BBB"/>
    <w:rsid w:val="00223941"/>
    <w:rsid w:val="00241AD0"/>
    <w:rsid w:val="002646F0"/>
    <w:rsid w:val="002B47BC"/>
    <w:rsid w:val="003721BB"/>
    <w:rsid w:val="00395781"/>
    <w:rsid w:val="003A74B7"/>
    <w:rsid w:val="003B0FD7"/>
    <w:rsid w:val="003C4976"/>
    <w:rsid w:val="003E7F7D"/>
    <w:rsid w:val="003F4B36"/>
    <w:rsid w:val="0040764E"/>
    <w:rsid w:val="0041675F"/>
    <w:rsid w:val="00426DFC"/>
    <w:rsid w:val="00443546"/>
    <w:rsid w:val="00472018"/>
    <w:rsid w:val="00483C7D"/>
    <w:rsid w:val="004A587D"/>
    <w:rsid w:val="004C5E95"/>
    <w:rsid w:val="00513F00"/>
    <w:rsid w:val="00514D10"/>
    <w:rsid w:val="005177F5"/>
    <w:rsid w:val="005524D0"/>
    <w:rsid w:val="00555AB4"/>
    <w:rsid w:val="0059763C"/>
    <w:rsid w:val="005A1AF7"/>
    <w:rsid w:val="005A2904"/>
    <w:rsid w:val="005F25EC"/>
    <w:rsid w:val="005F790A"/>
    <w:rsid w:val="006176BE"/>
    <w:rsid w:val="00633388"/>
    <w:rsid w:val="0065405C"/>
    <w:rsid w:val="006540F2"/>
    <w:rsid w:val="00664272"/>
    <w:rsid w:val="00667723"/>
    <w:rsid w:val="00682112"/>
    <w:rsid w:val="006A674C"/>
    <w:rsid w:val="006B3B13"/>
    <w:rsid w:val="006C54D4"/>
    <w:rsid w:val="006F3F47"/>
    <w:rsid w:val="006F6686"/>
    <w:rsid w:val="00771D2C"/>
    <w:rsid w:val="00792139"/>
    <w:rsid w:val="007B66DE"/>
    <w:rsid w:val="007F4B32"/>
    <w:rsid w:val="00806A63"/>
    <w:rsid w:val="008440F3"/>
    <w:rsid w:val="008843E4"/>
    <w:rsid w:val="008A5297"/>
    <w:rsid w:val="008D0DAB"/>
    <w:rsid w:val="008D2A1B"/>
    <w:rsid w:val="008D4A9D"/>
    <w:rsid w:val="008E466A"/>
    <w:rsid w:val="008F7BED"/>
    <w:rsid w:val="00920CA2"/>
    <w:rsid w:val="00940BA4"/>
    <w:rsid w:val="00982599"/>
    <w:rsid w:val="00984BF3"/>
    <w:rsid w:val="009A7BF9"/>
    <w:rsid w:val="009B1A29"/>
    <w:rsid w:val="009F0224"/>
    <w:rsid w:val="00A34BA5"/>
    <w:rsid w:val="00A51092"/>
    <w:rsid w:val="00A808B5"/>
    <w:rsid w:val="00A817BA"/>
    <w:rsid w:val="00A920FA"/>
    <w:rsid w:val="00B2276F"/>
    <w:rsid w:val="00B23E44"/>
    <w:rsid w:val="00B27EF6"/>
    <w:rsid w:val="00B65928"/>
    <w:rsid w:val="00B755B0"/>
    <w:rsid w:val="00B918EA"/>
    <w:rsid w:val="00BA6645"/>
    <w:rsid w:val="00BE566B"/>
    <w:rsid w:val="00BF4D68"/>
    <w:rsid w:val="00C11EB0"/>
    <w:rsid w:val="00C12984"/>
    <w:rsid w:val="00C3201C"/>
    <w:rsid w:val="00C431E9"/>
    <w:rsid w:val="00CC2D00"/>
    <w:rsid w:val="00D03925"/>
    <w:rsid w:val="00D066C5"/>
    <w:rsid w:val="00D425B9"/>
    <w:rsid w:val="00D42CC2"/>
    <w:rsid w:val="00D5341B"/>
    <w:rsid w:val="00DE1F5D"/>
    <w:rsid w:val="00DF6263"/>
    <w:rsid w:val="00E246F0"/>
    <w:rsid w:val="00E463BA"/>
    <w:rsid w:val="00E60240"/>
    <w:rsid w:val="00E70BAA"/>
    <w:rsid w:val="00E70F76"/>
    <w:rsid w:val="00E87642"/>
    <w:rsid w:val="00E95922"/>
    <w:rsid w:val="00EA75A8"/>
    <w:rsid w:val="00EC5E0B"/>
    <w:rsid w:val="00ED24B9"/>
    <w:rsid w:val="00EF190A"/>
    <w:rsid w:val="00F05F49"/>
    <w:rsid w:val="00F16BCE"/>
    <w:rsid w:val="00F17A4F"/>
    <w:rsid w:val="00F217E8"/>
    <w:rsid w:val="00F62A36"/>
    <w:rsid w:val="00F67F1F"/>
    <w:rsid w:val="00F8244B"/>
    <w:rsid w:val="00F85FFF"/>
    <w:rsid w:val="00F9211B"/>
    <w:rsid w:val="00FD0619"/>
    <w:rsid w:val="00FD707E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D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0915-40C6-48B4-AB53-155C45EB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Ochodek</dc:creator>
  <cp:lastModifiedBy>Patrycja Machalica</cp:lastModifiedBy>
  <cp:revision>15</cp:revision>
  <cp:lastPrinted>2019-12-10T07:50:00Z</cp:lastPrinted>
  <dcterms:created xsi:type="dcterms:W3CDTF">2019-01-10T11:29:00Z</dcterms:created>
  <dcterms:modified xsi:type="dcterms:W3CDTF">2019-12-13T14:05:00Z</dcterms:modified>
</cp:coreProperties>
</file>