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F78F" w14:textId="77777777" w:rsidR="00F44E83" w:rsidRPr="00EB0B76" w:rsidRDefault="00F44E83" w:rsidP="00F71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B76">
        <w:rPr>
          <w:rFonts w:ascii="Times New Roman" w:hAnsi="Times New Roman" w:cs="Times New Roman"/>
          <w:sz w:val="28"/>
          <w:szCs w:val="28"/>
        </w:rPr>
        <w:t xml:space="preserve">Plan pracy Komisji </w:t>
      </w:r>
      <w:r w:rsidR="00BF7119" w:rsidRPr="00EB0B76">
        <w:rPr>
          <w:rFonts w:ascii="Times New Roman" w:hAnsi="Times New Roman" w:cs="Times New Roman"/>
          <w:sz w:val="28"/>
          <w:szCs w:val="28"/>
        </w:rPr>
        <w:t>Dróg Publicznych i Bezpieczeństwa</w:t>
      </w:r>
    </w:p>
    <w:p w14:paraId="274906E9" w14:textId="64F5798D" w:rsidR="00BF7119" w:rsidRPr="00EB0B76" w:rsidRDefault="00BF7119" w:rsidP="001A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B76">
        <w:rPr>
          <w:rFonts w:ascii="Times New Roman" w:hAnsi="Times New Roman" w:cs="Times New Roman"/>
          <w:sz w:val="28"/>
          <w:szCs w:val="28"/>
        </w:rPr>
        <w:t>na rok 20</w:t>
      </w:r>
      <w:r w:rsidR="00CB7338" w:rsidRPr="00EB0B76">
        <w:rPr>
          <w:rFonts w:ascii="Times New Roman" w:hAnsi="Times New Roman" w:cs="Times New Roman"/>
          <w:sz w:val="28"/>
          <w:szCs w:val="28"/>
        </w:rPr>
        <w:t>2</w:t>
      </w:r>
      <w:r w:rsidR="00CE2C69" w:rsidRPr="00EB0B76">
        <w:rPr>
          <w:rFonts w:ascii="Times New Roman" w:hAnsi="Times New Roman" w:cs="Times New Roman"/>
          <w:sz w:val="28"/>
          <w:szCs w:val="28"/>
        </w:rPr>
        <w:t>4</w:t>
      </w:r>
      <w:r w:rsidR="005B5715" w:rsidRPr="00EB0B76">
        <w:rPr>
          <w:rFonts w:ascii="Times New Roman" w:hAnsi="Times New Roman" w:cs="Times New Roman"/>
          <w:sz w:val="28"/>
          <w:szCs w:val="28"/>
        </w:rPr>
        <w:t>.</w:t>
      </w:r>
    </w:p>
    <w:p w14:paraId="379AEA18" w14:textId="77777777" w:rsidR="005D1760" w:rsidRPr="00EB0B76" w:rsidRDefault="005D1760" w:rsidP="001A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27E4B" w:rsidRPr="00EB0B76" w14:paraId="3475C150" w14:textId="77777777" w:rsidTr="00A1218F">
        <w:trPr>
          <w:trHeight w:val="49"/>
        </w:trPr>
        <w:tc>
          <w:tcPr>
            <w:tcW w:w="1838" w:type="dxa"/>
          </w:tcPr>
          <w:p w14:paraId="4D135F34" w14:textId="77777777" w:rsidR="00727E4B" w:rsidRPr="00EB0B76" w:rsidRDefault="002F7832" w:rsidP="001A0EE8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Miesiąc</w:t>
            </w:r>
          </w:p>
        </w:tc>
        <w:tc>
          <w:tcPr>
            <w:tcW w:w="8080" w:type="dxa"/>
          </w:tcPr>
          <w:p w14:paraId="7B38287A" w14:textId="77777777" w:rsidR="00507BCE" w:rsidRPr="00EB0B76" w:rsidRDefault="007B37B0" w:rsidP="00206C1C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Tematy.</w:t>
            </w:r>
          </w:p>
        </w:tc>
      </w:tr>
      <w:tr w:rsidR="002F7832" w:rsidRPr="00EB0B76" w14:paraId="7051650E" w14:textId="77777777" w:rsidTr="00742567">
        <w:trPr>
          <w:trHeight w:val="49"/>
        </w:trPr>
        <w:tc>
          <w:tcPr>
            <w:tcW w:w="1838" w:type="dxa"/>
          </w:tcPr>
          <w:p w14:paraId="2485F09B" w14:textId="77777777" w:rsidR="002F7832" w:rsidRPr="00EB0B76" w:rsidRDefault="002F7832" w:rsidP="00E3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8080" w:type="dxa"/>
          </w:tcPr>
          <w:p w14:paraId="416C3C48" w14:textId="489D7D44" w:rsidR="00DC424A" w:rsidRPr="00EB0B76" w:rsidRDefault="00F74BA9" w:rsidP="00F336F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Omówienie </w:t>
            </w:r>
            <w:r w:rsidR="00DC424A"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zadań 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przyjętych</w:t>
            </w:r>
            <w:r w:rsidR="00DC424A"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 do realizacji 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w budżecie na </w:t>
            </w:r>
            <w:r w:rsidR="00DC424A" w:rsidRPr="00EB0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</w:tr>
      <w:tr w:rsidR="002F7832" w:rsidRPr="00EB0B76" w14:paraId="368862E1" w14:textId="77777777" w:rsidTr="009C338E">
        <w:tc>
          <w:tcPr>
            <w:tcW w:w="1838" w:type="dxa"/>
          </w:tcPr>
          <w:p w14:paraId="7D9EAE30" w14:textId="77777777" w:rsidR="002F7832" w:rsidRPr="00EB0B76" w:rsidRDefault="002F7832" w:rsidP="001A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8080" w:type="dxa"/>
          </w:tcPr>
          <w:p w14:paraId="4B8D5B0D" w14:textId="77777777" w:rsidR="002F7832" w:rsidRPr="00EB0B76" w:rsidRDefault="002F7832" w:rsidP="006532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Informacja Komendanta Powiatowego Państwowej Straży Pożarnej o stanie bezpieczeństwa przeciwpożarowego Powiatu. Ocena stanu bezpieczeństwa p.poż.</w:t>
            </w:r>
          </w:p>
          <w:p w14:paraId="08EAE60E" w14:textId="27E89994" w:rsidR="002F7832" w:rsidRPr="00EB0B76" w:rsidRDefault="002F7832" w:rsidP="006532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Informacja o </w:t>
            </w:r>
            <w:r w:rsidR="00DC424A" w:rsidRPr="00EB0B76">
              <w:rPr>
                <w:rFonts w:ascii="Times New Roman" w:hAnsi="Times New Roman" w:cs="Times New Roman"/>
                <w:sz w:val="28"/>
                <w:szCs w:val="28"/>
              </w:rPr>
              <w:t>inwestycjach i remontach zrealizowanych w 20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424A" w:rsidRPr="00EB0B7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2F7832" w:rsidRPr="00EB0B76" w14:paraId="7BD39037" w14:textId="77777777" w:rsidTr="009C338E">
        <w:tc>
          <w:tcPr>
            <w:tcW w:w="1838" w:type="dxa"/>
          </w:tcPr>
          <w:p w14:paraId="294629A2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8080" w:type="dxa"/>
          </w:tcPr>
          <w:p w14:paraId="5F3860DE" w14:textId="77777777" w:rsidR="002F7832" w:rsidRDefault="002F7832" w:rsidP="00EB0B7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Informacja Komendanta Powiatowego Policji o stanie porządku i bezpieczeństwa publicznego na terenie Powiatu Cieszyńskiego.</w:t>
            </w:r>
          </w:p>
          <w:p w14:paraId="405E46EC" w14:textId="26295BEC" w:rsidR="00EB0B76" w:rsidRPr="00820A94" w:rsidRDefault="00820A94" w:rsidP="00EB0B7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0A94">
              <w:rPr>
                <w:rFonts w:ascii="Times New Roman" w:hAnsi="Times New Roman" w:cs="Times New Roman"/>
                <w:sz w:val="28"/>
                <w:szCs w:val="28"/>
              </w:rPr>
              <w:t>Informacja dotycząca transportu publicznego w Powiecie Cieszyńskim</w:t>
            </w:r>
          </w:p>
        </w:tc>
      </w:tr>
      <w:tr w:rsidR="002F7832" w:rsidRPr="00EB0B76" w14:paraId="4AE0E5A1" w14:textId="77777777" w:rsidTr="009C338E">
        <w:tc>
          <w:tcPr>
            <w:tcW w:w="1838" w:type="dxa"/>
          </w:tcPr>
          <w:p w14:paraId="7E508EEE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8080" w:type="dxa"/>
          </w:tcPr>
          <w:p w14:paraId="73883186" w14:textId="77777777" w:rsidR="002F7832" w:rsidRPr="00EB0B76" w:rsidRDefault="002F7832" w:rsidP="004E33B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Wizja lokalna wybranych dróg i obiektów mostowych </w:t>
            </w:r>
            <w:r w:rsidR="00565F62" w:rsidRPr="00EB0B76">
              <w:rPr>
                <w:rFonts w:ascii="Times New Roman" w:hAnsi="Times New Roman" w:cs="Times New Roman"/>
                <w:sz w:val="28"/>
                <w:szCs w:val="28"/>
              </w:rPr>
              <w:t>– posiedzenia wyjazdowe.</w:t>
            </w:r>
          </w:p>
        </w:tc>
      </w:tr>
      <w:tr w:rsidR="002F7832" w:rsidRPr="00EB0B76" w14:paraId="68C506DB" w14:textId="77777777" w:rsidTr="009C338E">
        <w:tc>
          <w:tcPr>
            <w:tcW w:w="1838" w:type="dxa"/>
          </w:tcPr>
          <w:p w14:paraId="30D62662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8080" w:type="dxa"/>
          </w:tcPr>
          <w:p w14:paraId="228B4FBA" w14:textId="2116D4C9" w:rsidR="002F7832" w:rsidRPr="00EB0B76" w:rsidRDefault="002F7832" w:rsidP="00A43D2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Omówienie i zaopiniowanie sprawozdania z wykonania budżetu za rok 20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7E490B" w14:textId="77777777" w:rsidR="002F7832" w:rsidRPr="00EB0B76" w:rsidRDefault="002F7832" w:rsidP="00A43D2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Informacja o przebiegu i kosztach zimowego utrzymania dróg i chodników.</w:t>
            </w:r>
          </w:p>
        </w:tc>
      </w:tr>
      <w:tr w:rsidR="002F7832" w:rsidRPr="00EB0B76" w14:paraId="36D61273" w14:textId="77777777" w:rsidTr="009C338E">
        <w:tc>
          <w:tcPr>
            <w:tcW w:w="1838" w:type="dxa"/>
          </w:tcPr>
          <w:p w14:paraId="69A4F3EC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8080" w:type="dxa"/>
          </w:tcPr>
          <w:p w14:paraId="2B3BF942" w14:textId="77777777" w:rsidR="002F7832" w:rsidRPr="00EB0B76" w:rsidRDefault="002F7832" w:rsidP="009879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Informacja o przebiegu bieżących remontów dróg i obiektów mostowych.</w:t>
            </w:r>
          </w:p>
        </w:tc>
      </w:tr>
      <w:tr w:rsidR="002F7832" w:rsidRPr="00EB0B76" w14:paraId="5D8B2A16" w14:textId="77777777" w:rsidTr="009C338E">
        <w:tc>
          <w:tcPr>
            <w:tcW w:w="1838" w:type="dxa"/>
          </w:tcPr>
          <w:p w14:paraId="4D8E8577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Lipiec</w:t>
            </w:r>
          </w:p>
        </w:tc>
        <w:tc>
          <w:tcPr>
            <w:tcW w:w="8080" w:type="dxa"/>
          </w:tcPr>
          <w:p w14:paraId="6FA30F34" w14:textId="77777777" w:rsidR="002F7832" w:rsidRPr="00EB0B76" w:rsidRDefault="002F7832" w:rsidP="00022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</w:t>
            </w:r>
          </w:p>
        </w:tc>
      </w:tr>
      <w:tr w:rsidR="002F7832" w:rsidRPr="00EB0B76" w14:paraId="4F988BEE" w14:textId="77777777" w:rsidTr="009C338E">
        <w:tc>
          <w:tcPr>
            <w:tcW w:w="1838" w:type="dxa"/>
          </w:tcPr>
          <w:p w14:paraId="3EDA72EC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Sierpień</w:t>
            </w:r>
          </w:p>
        </w:tc>
        <w:tc>
          <w:tcPr>
            <w:tcW w:w="8080" w:type="dxa"/>
          </w:tcPr>
          <w:p w14:paraId="5D7794E9" w14:textId="53318E56" w:rsidR="002F7832" w:rsidRPr="00EB0B76" w:rsidRDefault="002F7832" w:rsidP="00BC246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Ocena przebiegu wykonania budżetu za I półrocze 20</w:t>
            </w:r>
            <w:r w:rsidR="00565F62" w:rsidRPr="00EB0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2F7832" w:rsidRPr="00EB0B76" w14:paraId="192C52E9" w14:textId="77777777" w:rsidTr="009C338E">
        <w:tc>
          <w:tcPr>
            <w:tcW w:w="1838" w:type="dxa"/>
          </w:tcPr>
          <w:p w14:paraId="2A3D08C5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8080" w:type="dxa"/>
          </w:tcPr>
          <w:p w14:paraId="02864935" w14:textId="1E1F4AD9" w:rsidR="002F7832" w:rsidRPr="00EB0B76" w:rsidRDefault="002F7832" w:rsidP="009903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Wnioski do budżetu na 202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 rok.</w:t>
            </w:r>
          </w:p>
          <w:p w14:paraId="74B32F59" w14:textId="77777777" w:rsidR="002F7832" w:rsidRPr="00EB0B76" w:rsidRDefault="002F7832" w:rsidP="009903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Przebieg realizacji inwestycji drogowych i  mostowych.</w:t>
            </w:r>
          </w:p>
        </w:tc>
      </w:tr>
      <w:tr w:rsidR="002F7832" w:rsidRPr="00EB0B76" w14:paraId="48D3B279" w14:textId="77777777" w:rsidTr="009C338E">
        <w:tc>
          <w:tcPr>
            <w:tcW w:w="1838" w:type="dxa"/>
          </w:tcPr>
          <w:p w14:paraId="54757C80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8080" w:type="dxa"/>
          </w:tcPr>
          <w:p w14:paraId="2961DF58" w14:textId="77777777" w:rsidR="002F7832" w:rsidRPr="00EB0B76" w:rsidRDefault="002F7832" w:rsidP="0032528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Informacja o stanie przygotowania do akcji zimowego utrzymania dróg.</w:t>
            </w:r>
          </w:p>
          <w:p w14:paraId="3A361BC2" w14:textId="287BDB7F" w:rsidR="00CE2C69" w:rsidRPr="00EB0B76" w:rsidRDefault="00CE2C69" w:rsidP="0032528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Propozycje do planu pracy Rady Powiatu na rok 2025.</w:t>
            </w:r>
          </w:p>
        </w:tc>
      </w:tr>
      <w:tr w:rsidR="002F7832" w:rsidRPr="00EB0B76" w14:paraId="38216DED" w14:textId="77777777" w:rsidTr="009C338E">
        <w:tc>
          <w:tcPr>
            <w:tcW w:w="1838" w:type="dxa"/>
          </w:tcPr>
          <w:p w14:paraId="7C72B35B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8080" w:type="dxa"/>
          </w:tcPr>
          <w:p w14:paraId="57579D5F" w14:textId="24DADC15" w:rsidR="002F7832" w:rsidRPr="00EB0B76" w:rsidRDefault="002F7832" w:rsidP="00BC081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Zaopiniowanie projektu budżetu na 20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 rok.</w:t>
            </w:r>
          </w:p>
          <w:p w14:paraId="573D3454" w14:textId="75B2674B" w:rsidR="00565F62" w:rsidRPr="00EB0B76" w:rsidRDefault="00565F62" w:rsidP="00BC081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Przyjęcie planu pracy komisji na rok 202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0D6D27" w14:textId="5F0B15AF" w:rsidR="002F7832" w:rsidRPr="00EB0B76" w:rsidRDefault="002F7832" w:rsidP="00BC081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Informacja na temat planowanych inwestycji na drogach powiatowych w 20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 xml:space="preserve"> rok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2F7832" w:rsidRPr="00EB0B76" w14:paraId="5CFD4134" w14:textId="77777777" w:rsidTr="009C338E">
        <w:tc>
          <w:tcPr>
            <w:tcW w:w="1838" w:type="dxa"/>
          </w:tcPr>
          <w:p w14:paraId="7582E121" w14:textId="77777777" w:rsidR="002F7832" w:rsidRPr="00EB0B76" w:rsidRDefault="002F7832" w:rsidP="002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8080" w:type="dxa"/>
          </w:tcPr>
          <w:p w14:paraId="3903AC7E" w14:textId="433D3FAA" w:rsidR="002F7832" w:rsidRPr="00EB0B76" w:rsidRDefault="002F7832" w:rsidP="002660A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Sprawozdanie z działalności Komisji za 20</w:t>
            </w:r>
            <w:r w:rsidR="00565F62" w:rsidRPr="00EB0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C69" w:rsidRPr="00EB0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0B76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</w:tbl>
    <w:p w14:paraId="7ABB4326" w14:textId="77777777" w:rsidR="005D1760" w:rsidRPr="00EB0B76" w:rsidRDefault="005D1760" w:rsidP="001A0E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1760" w:rsidRPr="00EB0B76" w:rsidSect="0032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DC51" w14:textId="77777777" w:rsidR="00AD4AA2" w:rsidRDefault="00AD4AA2" w:rsidP="00C60A33">
      <w:pPr>
        <w:spacing w:after="0" w:line="240" w:lineRule="auto"/>
      </w:pPr>
      <w:r>
        <w:separator/>
      </w:r>
    </w:p>
  </w:endnote>
  <w:endnote w:type="continuationSeparator" w:id="0">
    <w:p w14:paraId="2519AE9F" w14:textId="77777777" w:rsidR="00AD4AA2" w:rsidRDefault="00AD4AA2" w:rsidP="00C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DA22" w14:textId="77777777" w:rsidR="00C60A33" w:rsidRDefault="00C6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D6F0" w14:textId="77777777" w:rsidR="00C60A33" w:rsidRDefault="00C60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144F" w14:textId="77777777" w:rsidR="00C60A33" w:rsidRDefault="00C6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6F32" w14:textId="77777777" w:rsidR="00AD4AA2" w:rsidRDefault="00AD4AA2" w:rsidP="00C60A33">
      <w:pPr>
        <w:spacing w:after="0" w:line="240" w:lineRule="auto"/>
      </w:pPr>
      <w:r>
        <w:separator/>
      </w:r>
    </w:p>
  </w:footnote>
  <w:footnote w:type="continuationSeparator" w:id="0">
    <w:p w14:paraId="29C06D23" w14:textId="77777777" w:rsidR="00AD4AA2" w:rsidRDefault="00AD4AA2" w:rsidP="00C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E2E0" w14:textId="77777777" w:rsidR="00C60A33" w:rsidRDefault="00C6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AE6B" w14:textId="77777777" w:rsidR="00C60A33" w:rsidRDefault="00C60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94FB" w14:textId="77777777" w:rsidR="00C60A33" w:rsidRDefault="00C6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8CC"/>
    <w:multiLevelType w:val="hybridMultilevel"/>
    <w:tmpl w:val="0DFC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709"/>
    <w:multiLevelType w:val="hybridMultilevel"/>
    <w:tmpl w:val="78BA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6F65"/>
    <w:multiLevelType w:val="hybridMultilevel"/>
    <w:tmpl w:val="9764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12575">
    <w:abstractNumId w:val="10"/>
  </w:num>
  <w:num w:numId="2" w16cid:durableId="938030050">
    <w:abstractNumId w:val="6"/>
  </w:num>
  <w:num w:numId="3" w16cid:durableId="2021076370">
    <w:abstractNumId w:val="1"/>
  </w:num>
  <w:num w:numId="4" w16cid:durableId="1925066406">
    <w:abstractNumId w:val="2"/>
  </w:num>
  <w:num w:numId="5" w16cid:durableId="551036081">
    <w:abstractNumId w:val="0"/>
  </w:num>
  <w:num w:numId="6" w16cid:durableId="251358405">
    <w:abstractNumId w:val="9"/>
  </w:num>
  <w:num w:numId="7" w16cid:durableId="432746432">
    <w:abstractNumId w:val="7"/>
  </w:num>
  <w:num w:numId="8" w16cid:durableId="284386528">
    <w:abstractNumId w:val="8"/>
  </w:num>
  <w:num w:numId="9" w16cid:durableId="430665519">
    <w:abstractNumId w:val="11"/>
  </w:num>
  <w:num w:numId="10" w16cid:durableId="695233828">
    <w:abstractNumId w:val="5"/>
  </w:num>
  <w:num w:numId="11" w16cid:durableId="1635522054">
    <w:abstractNumId w:val="3"/>
  </w:num>
  <w:num w:numId="12" w16cid:durableId="147140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3"/>
    <w:rsid w:val="000135D8"/>
    <w:rsid w:val="0002210D"/>
    <w:rsid w:val="0002295F"/>
    <w:rsid w:val="00054239"/>
    <w:rsid w:val="00093A6C"/>
    <w:rsid w:val="000E2852"/>
    <w:rsid w:val="001000B0"/>
    <w:rsid w:val="0016376F"/>
    <w:rsid w:val="001A0EE8"/>
    <w:rsid w:val="001C2BB6"/>
    <w:rsid w:val="001D02A0"/>
    <w:rsid w:val="00206C1C"/>
    <w:rsid w:val="002220C6"/>
    <w:rsid w:val="002403E5"/>
    <w:rsid w:val="00247EB2"/>
    <w:rsid w:val="002660A3"/>
    <w:rsid w:val="0028670B"/>
    <w:rsid w:val="002F3147"/>
    <w:rsid w:val="002F7832"/>
    <w:rsid w:val="0031229D"/>
    <w:rsid w:val="0031612F"/>
    <w:rsid w:val="0032528F"/>
    <w:rsid w:val="003258B8"/>
    <w:rsid w:val="00334BA7"/>
    <w:rsid w:val="00364E77"/>
    <w:rsid w:val="0038651F"/>
    <w:rsid w:val="0039012F"/>
    <w:rsid w:val="00392DD0"/>
    <w:rsid w:val="003B46F4"/>
    <w:rsid w:val="00456485"/>
    <w:rsid w:val="00476129"/>
    <w:rsid w:val="00480624"/>
    <w:rsid w:val="004B53B6"/>
    <w:rsid w:val="004E33BA"/>
    <w:rsid w:val="004F2F6D"/>
    <w:rsid w:val="00507BCE"/>
    <w:rsid w:val="00565F62"/>
    <w:rsid w:val="005934AE"/>
    <w:rsid w:val="005B5715"/>
    <w:rsid w:val="005D1760"/>
    <w:rsid w:val="00604723"/>
    <w:rsid w:val="00625521"/>
    <w:rsid w:val="006401A7"/>
    <w:rsid w:val="0065320A"/>
    <w:rsid w:val="006540FF"/>
    <w:rsid w:val="00674E21"/>
    <w:rsid w:val="006A2A1C"/>
    <w:rsid w:val="006D48C1"/>
    <w:rsid w:val="006D6DC0"/>
    <w:rsid w:val="006E2089"/>
    <w:rsid w:val="00710DB5"/>
    <w:rsid w:val="00722FA8"/>
    <w:rsid w:val="00727E4B"/>
    <w:rsid w:val="00742567"/>
    <w:rsid w:val="007B37B0"/>
    <w:rsid w:val="007F4572"/>
    <w:rsid w:val="00803759"/>
    <w:rsid w:val="00820A94"/>
    <w:rsid w:val="008C25B1"/>
    <w:rsid w:val="008C2DC1"/>
    <w:rsid w:val="00910F89"/>
    <w:rsid w:val="00913C7C"/>
    <w:rsid w:val="009562AF"/>
    <w:rsid w:val="009879C9"/>
    <w:rsid w:val="009903A7"/>
    <w:rsid w:val="009C338E"/>
    <w:rsid w:val="009F342B"/>
    <w:rsid w:val="00A1218F"/>
    <w:rsid w:val="00A43D26"/>
    <w:rsid w:val="00AA0B6C"/>
    <w:rsid w:val="00AD4AA2"/>
    <w:rsid w:val="00B36D80"/>
    <w:rsid w:val="00BA767C"/>
    <w:rsid w:val="00BC0819"/>
    <w:rsid w:val="00BC2461"/>
    <w:rsid w:val="00BE6E47"/>
    <w:rsid w:val="00BF3C5F"/>
    <w:rsid w:val="00BF7119"/>
    <w:rsid w:val="00C129BB"/>
    <w:rsid w:val="00C60A33"/>
    <w:rsid w:val="00C84099"/>
    <w:rsid w:val="00C919BA"/>
    <w:rsid w:val="00CB7338"/>
    <w:rsid w:val="00CE2C69"/>
    <w:rsid w:val="00CE4A1C"/>
    <w:rsid w:val="00D208EE"/>
    <w:rsid w:val="00D275F4"/>
    <w:rsid w:val="00D41CEA"/>
    <w:rsid w:val="00D51067"/>
    <w:rsid w:val="00DB33D6"/>
    <w:rsid w:val="00DC424A"/>
    <w:rsid w:val="00E52566"/>
    <w:rsid w:val="00EB0B76"/>
    <w:rsid w:val="00EC4FDE"/>
    <w:rsid w:val="00EC7D74"/>
    <w:rsid w:val="00F11232"/>
    <w:rsid w:val="00F336F3"/>
    <w:rsid w:val="00F35FA5"/>
    <w:rsid w:val="00F44E83"/>
    <w:rsid w:val="00F517F8"/>
    <w:rsid w:val="00F71CBF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CBBC"/>
  <w15:chartTrackingRefBased/>
  <w15:docId w15:val="{371A4374-0FCB-3B40-A9F7-505C020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33"/>
  </w:style>
  <w:style w:type="paragraph" w:styleId="Stopka">
    <w:name w:val="footer"/>
    <w:basedOn w:val="Normalny"/>
    <w:link w:val="Stopka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33"/>
  </w:style>
  <w:style w:type="character" w:styleId="Pogrubienie">
    <w:name w:val="Strong"/>
    <w:basedOn w:val="Domylnaczcionkaakapitu"/>
    <w:uiPriority w:val="22"/>
    <w:qFormat/>
    <w:rsid w:val="00BF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Brygida Malcharek</cp:lastModifiedBy>
  <cp:revision>2</cp:revision>
  <cp:lastPrinted>2019-11-24T21:43:00Z</cp:lastPrinted>
  <dcterms:created xsi:type="dcterms:W3CDTF">2023-11-23T06:13:00Z</dcterms:created>
  <dcterms:modified xsi:type="dcterms:W3CDTF">2023-11-23T06:13:00Z</dcterms:modified>
</cp:coreProperties>
</file>