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2092E" w14:textId="77777777" w:rsidR="00A45E75" w:rsidRDefault="00A45E75" w:rsidP="00263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BDF65" w14:textId="33B6E415" w:rsidR="00B803CB" w:rsidRDefault="002633F5" w:rsidP="0026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pracy Komisji Budżetu i Finansów na </w:t>
      </w:r>
      <w:r w:rsidR="00B477DD">
        <w:rPr>
          <w:rFonts w:ascii="Times New Roman" w:hAnsi="Times New Roman" w:cs="Times New Roman"/>
          <w:b/>
          <w:sz w:val="24"/>
          <w:szCs w:val="24"/>
        </w:rPr>
        <w:t>202</w:t>
      </w:r>
      <w:r w:rsidR="00543D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14:paraId="0A58C037" w14:textId="77777777" w:rsidR="00A45E75" w:rsidRDefault="00A45E75" w:rsidP="00263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633F5" w14:paraId="479DE988" w14:textId="77777777" w:rsidTr="002633F5">
        <w:tc>
          <w:tcPr>
            <w:tcW w:w="1555" w:type="dxa"/>
          </w:tcPr>
          <w:p w14:paraId="3335FA36" w14:textId="77777777" w:rsidR="002633F5" w:rsidRPr="002633F5" w:rsidRDefault="002633F5" w:rsidP="00263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3F5"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7507" w:type="dxa"/>
          </w:tcPr>
          <w:p w14:paraId="18CB3ADD" w14:textId="6BBC99AA" w:rsidR="0025715D" w:rsidRPr="00A45E75" w:rsidRDefault="00891C7C" w:rsidP="00A45E75">
            <w:pPr>
              <w:ind w:left="360"/>
              <w:rPr>
                <w:rFonts w:ascii="Times New Roman" w:hAnsi="Times New Roman" w:cs="Times New Roman"/>
              </w:rPr>
            </w:pPr>
            <w:r w:rsidRPr="00A45E75">
              <w:rPr>
                <w:rFonts w:ascii="Times New Roman" w:hAnsi="Times New Roman" w:cs="Times New Roman"/>
              </w:rPr>
              <w:t>Sprawozdanie Komisji z działalności w 20</w:t>
            </w:r>
            <w:r w:rsidR="00F62C1E" w:rsidRPr="00A45E75">
              <w:rPr>
                <w:rFonts w:ascii="Times New Roman" w:hAnsi="Times New Roman" w:cs="Times New Roman"/>
              </w:rPr>
              <w:t>2</w:t>
            </w:r>
            <w:r w:rsidR="00543D62" w:rsidRPr="00A45E75">
              <w:rPr>
                <w:rFonts w:ascii="Times New Roman" w:hAnsi="Times New Roman" w:cs="Times New Roman"/>
              </w:rPr>
              <w:t>0</w:t>
            </w:r>
            <w:r w:rsidRPr="00A45E75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67AF3" w14:paraId="3F1F7D4F" w14:textId="77777777" w:rsidTr="002633F5">
        <w:tc>
          <w:tcPr>
            <w:tcW w:w="1555" w:type="dxa"/>
          </w:tcPr>
          <w:p w14:paraId="1014D78F" w14:textId="77777777" w:rsidR="00167AF3" w:rsidRPr="002633F5" w:rsidRDefault="00167AF3" w:rsidP="00167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3F5"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7507" w:type="dxa"/>
          </w:tcPr>
          <w:p w14:paraId="71E02605" w14:textId="0CDC4036" w:rsidR="00167AF3" w:rsidRPr="00A45E75" w:rsidRDefault="00167AF3" w:rsidP="00A45E75">
            <w:pPr>
              <w:ind w:left="360"/>
              <w:rPr>
                <w:rFonts w:ascii="Times New Roman" w:hAnsi="Times New Roman" w:cs="Times New Roman"/>
              </w:rPr>
            </w:pPr>
            <w:r w:rsidRPr="00A45E75">
              <w:rPr>
                <w:rFonts w:ascii="Times New Roman" w:hAnsi="Times New Roman" w:cs="Times New Roman"/>
              </w:rPr>
              <w:t>Finansowanie placówek oświatowych w Powiecie Cieszyńskim.</w:t>
            </w:r>
          </w:p>
        </w:tc>
      </w:tr>
      <w:tr w:rsidR="00167AF3" w14:paraId="503FA87E" w14:textId="77777777" w:rsidTr="002633F5">
        <w:tc>
          <w:tcPr>
            <w:tcW w:w="1555" w:type="dxa"/>
          </w:tcPr>
          <w:p w14:paraId="36172454" w14:textId="77777777" w:rsidR="00167AF3" w:rsidRPr="002633F5" w:rsidRDefault="00167AF3" w:rsidP="00167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3F5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7507" w:type="dxa"/>
          </w:tcPr>
          <w:p w14:paraId="23640C7C" w14:textId="51282E64" w:rsidR="00167AF3" w:rsidRPr="00A45E75" w:rsidRDefault="002A29F5" w:rsidP="00A45E75">
            <w:pPr>
              <w:ind w:left="360"/>
              <w:rPr>
                <w:rFonts w:ascii="Times New Roman" w:hAnsi="Times New Roman" w:cs="Times New Roman"/>
              </w:rPr>
            </w:pPr>
            <w:r w:rsidRPr="00A45E75">
              <w:rPr>
                <w:rFonts w:ascii="Times New Roman" w:hAnsi="Times New Roman" w:cs="Times New Roman"/>
              </w:rPr>
              <w:t>Transport publiczny w Powiecie Cieszyńskim – sprawozdanie finansowe za 202</w:t>
            </w:r>
            <w:r w:rsidR="00543D62" w:rsidRPr="00A45E75">
              <w:rPr>
                <w:rFonts w:ascii="Times New Roman" w:hAnsi="Times New Roman" w:cs="Times New Roman"/>
              </w:rPr>
              <w:t>0</w:t>
            </w:r>
            <w:r w:rsidRPr="00A45E75">
              <w:rPr>
                <w:rFonts w:ascii="Times New Roman" w:hAnsi="Times New Roman" w:cs="Times New Roman"/>
              </w:rPr>
              <w:t xml:space="preserve"> rok. Prognoza  na rok 202</w:t>
            </w:r>
            <w:r w:rsidR="00543D62" w:rsidRPr="00A45E75">
              <w:rPr>
                <w:rFonts w:ascii="Times New Roman" w:hAnsi="Times New Roman" w:cs="Times New Roman"/>
              </w:rPr>
              <w:t>1</w:t>
            </w:r>
            <w:r w:rsidRPr="00A45E75">
              <w:rPr>
                <w:rFonts w:ascii="Times New Roman" w:hAnsi="Times New Roman" w:cs="Times New Roman"/>
              </w:rPr>
              <w:t>.</w:t>
            </w:r>
          </w:p>
        </w:tc>
      </w:tr>
      <w:tr w:rsidR="00167AF3" w14:paraId="3B59871A" w14:textId="77777777" w:rsidTr="002633F5">
        <w:tc>
          <w:tcPr>
            <w:tcW w:w="1555" w:type="dxa"/>
          </w:tcPr>
          <w:p w14:paraId="352FD380" w14:textId="77777777" w:rsidR="00167AF3" w:rsidRPr="002633F5" w:rsidRDefault="00167AF3" w:rsidP="00167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3F5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7507" w:type="dxa"/>
          </w:tcPr>
          <w:p w14:paraId="06D1944B" w14:textId="669F6698" w:rsidR="00167AF3" w:rsidRDefault="00167AF3" w:rsidP="00167AF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</w:t>
            </w:r>
            <w:r w:rsidRPr="002633F5">
              <w:rPr>
                <w:rFonts w:ascii="Times New Roman" w:hAnsi="Times New Roman" w:cs="Times New Roman"/>
              </w:rPr>
              <w:t xml:space="preserve">budżetu Powiatu Cieszyńskiego </w:t>
            </w:r>
            <w:r>
              <w:rPr>
                <w:rFonts w:ascii="Times New Roman" w:hAnsi="Times New Roman" w:cs="Times New Roman"/>
              </w:rPr>
              <w:t>za I kwartał 20</w:t>
            </w:r>
            <w:r w:rsidR="00543D6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roku.</w:t>
            </w:r>
          </w:p>
          <w:p w14:paraId="028820A8" w14:textId="4A660710" w:rsidR="00167AF3" w:rsidRPr="00A45E75" w:rsidRDefault="00167AF3" w:rsidP="00167AF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70432">
              <w:rPr>
                <w:rFonts w:ascii="Times New Roman" w:hAnsi="Times New Roman" w:cs="Times New Roman"/>
              </w:rPr>
              <w:t>Rynek pracy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70432">
              <w:rPr>
                <w:rFonts w:ascii="Times New Roman" w:hAnsi="Times New Roman" w:cs="Times New Roman"/>
              </w:rPr>
              <w:t xml:space="preserve"> założenia na </w:t>
            </w:r>
            <w:r>
              <w:rPr>
                <w:rFonts w:ascii="Times New Roman" w:hAnsi="Times New Roman" w:cs="Times New Roman"/>
              </w:rPr>
              <w:t>202</w:t>
            </w:r>
            <w:r w:rsidR="00543D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43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ok</w:t>
            </w:r>
            <w:r w:rsidRPr="00D70432">
              <w:rPr>
                <w:rFonts w:ascii="Times New Roman" w:hAnsi="Times New Roman" w:cs="Times New Roman"/>
              </w:rPr>
              <w:t>. Zadania realizowane przez Urząd Pracy.</w:t>
            </w:r>
          </w:p>
        </w:tc>
      </w:tr>
      <w:tr w:rsidR="00167AF3" w14:paraId="1E158BBD" w14:textId="77777777" w:rsidTr="002633F5">
        <w:tc>
          <w:tcPr>
            <w:tcW w:w="1555" w:type="dxa"/>
          </w:tcPr>
          <w:p w14:paraId="74A0C184" w14:textId="77777777" w:rsidR="00167AF3" w:rsidRPr="002633F5" w:rsidRDefault="00167AF3" w:rsidP="00167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3F5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7507" w:type="dxa"/>
          </w:tcPr>
          <w:p w14:paraId="7CD8D460" w14:textId="77777777" w:rsidR="000D295D" w:rsidRDefault="000D295D" w:rsidP="000D29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Rozpatrzenie informacji o stanie Powiatu</w:t>
            </w:r>
          </w:p>
          <w:p w14:paraId="14265848" w14:textId="246DE5C0" w:rsidR="00167AF3" w:rsidRPr="00A45E75" w:rsidRDefault="000D295D" w:rsidP="00A45E7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Zaopiniowanie sprawozdania finansowego oraz sprawozdania z wykonania budżetu za 2020 rok.</w:t>
            </w:r>
          </w:p>
        </w:tc>
      </w:tr>
      <w:tr w:rsidR="00167AF3" w14:paraId="7D8FED61" w14:textId="77777777" w:rsidTr="002633F5">
        <w:tc>
          <w:tcPr>
            <w:tcW w:w="1555" w:type="dxa"/>
          </w:tcPr>
          <w:p w14:paraId="3B9E935F" w14:textId="77777777" w:rsidR="00167AF3" w:rsidRPr="002633F5" w:rsidRDefault="00167AF3" w:rsidP="00167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3F5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7507" w:type="dxa"/>
          </w:tcPr>
          <w:p w14:paraId="2AC5B3D0" w14:textId="2713B877" w:rsidR="00167AF3" w:rsidRPr="00631B14" w:rsidRDefault="000D295D" w:rsidP="00A45E75">
            <w:pPr>
              <w:ind w:left="360"/>
              <w:rPr>
                <w:rFonts w:ascii="Times New Roman" w:hAnsi="Times New Roman" w:cs="Times New Roman"/>
              </w:rPr>
            </w:pPr>
            <w:r w:rsidRPr="00A45E75">
              <w:rPr>
                <w:rFonts w:ascii="Times New Roman" w:hAnsi="Times New Roman" w:cs="Times New Roman"/>
              </w:rPr>
              <w:t>Sprawozdanie z działalności organizacji samorządowych, których Powiat Cieszyński jest członkiem.</w:t>
            </w:r>
          </w:p>
        </w:tc>
      </w:tr>
      <w:tr w:rsidR="00167AF3" w14:paraId="0B293DAC" w14:textId="77777777" w:rsidTr="002633F5">
        <w:tc>
          <w:tcPr>
            <w:tcW w:w="1555" w:type="dxa"/>
          </w:tcPr>
          <w:p w14:paraId="159292A2" w14:textId="77777777" w:rsidR="00167AF3" w:rsidRPr="002633F5" w:rsidRDefault="00167AF3" w:rsidP="00167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3F5">
              <w:rPr>
                <w:rFonts w:ascii="Times New Roman" w:hAnsi="Times New Roman" w:cs="Times New Roman"/>
                <w:b/>
              </w:rPr>
              <w:t>Lipiec</w:t>
            </w:r>
          </w:p>
        </w:tc>
        <w:tc>
          <w:tcPr>
            <w:tcW w:w="7507" w:type="dxa"/>
          </w:tcPr>
          <w:p w14:paraId="33101603" w14:textId="77777777" w:rsidR="00167AF3" w:rsidRPr="002633F5" w:rsidRDefault="00167AF3" w:rsidP="00167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-------------------------------</w:t>
            </w:r>
          </w:p>
        </w:tc>
      </w:tr>
      <w:tr w:rsidR="00167AF3" w14:paraId="52ACD90D" w14:textId="77777777" w:rsidTr="002633F5">
        <w:tc>
          <w:tcPr>
            <w:tcW w:w="1555" w:type="dxa"/>
          </w:tcPr>
          <w:p w14:paraId="482F9506" w14:textId="77777777" w:rsidR="00167AF3" w:rsidRPr="002633F5" w:rsidRDefault="00167AF3" w:rsidP="00167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Sierpień</w:t>
            </w:r>
          </w:p>
        </w:tc>
        <w:tc>
          <w:tcPr>
            <w:tcW w:w="7507" w:type="dxa"/>
          </w:tcPr>
          <w:p w14:paraId="6474E117" w14:textId="6348483B" w:rsidR="00167AF3" w:rsidRDefault="00167AF3" w:rsidP="00167A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budżetu za I półrocze 2021 roku.</w:t>
            </w:r>
          </w:p>
          <w:p w14:paraId="69BB54B0" w14:textId="78994520" w:rsidR="00167AF3" w:rsidRPr="00A45E75" w:rsidRDefault="00167AF3" w:rsidP="00167A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sytuacji finansowej w powiatowych placówkach służby zdrowi</w:t>
            </w:r>
            <w:r w:rsidR="00A45E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za I półrocze 2021 roku</w:t>
            </w:r>
          </w:p>
        </w:tc>
      </w:tr>
      <w:tr w:rsidR="00167AF3" w14:paraId="384EEC2E" w14:textId="77777777" w:rsidTr="002633F5">
        <w:tc>
          <w:tcPr>
            <w:tcW w:w="1555" w:type="dxa"/>
          </w:tcPr>
          <w:p w14:paraId="4C0F9DE4" w14:textId="77777777" w:rsidR="00167AF3" w:rsidRPr="002633F5" w:rsidRDefault="00167AF3" w:rsidP="00167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3F5"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7507" w:type="dxa"/>
          </w:tcPr>
          <w:p w14:paraId="0E290953" w14:textId="77777777" w:rsidR="00167AF3" w:rsidRPr="006B1FF3" w:rsidRDefault="00167AF3" w:rsidP="00167A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6B1FF3">
              <w:rPr>
                <w:rFonts w:ascii="Times New Roman" w:hAnsi="Times New Roman" w:cs="Times New Roman"/>
              </w:rPr>
              <w:t>nformacja o realizacji zadań inwestycyjnych i remontowych na drogach powiatowych.</w:t>
            </w:r>
          </w:p>
          <w:p w14:paraId="50C8897A" w14:textId="6E9C2A37" w:rsidR="00167AF3" w:rsidRPr="00A45E75" w:rsidRDefault="00167AF3" w:rsidP="00167A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Wnioski do budżetu na rok 202</w:t>
            </w:r>
            <w:r w:rsidR="00543D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7AF3" w14:paraId="6578E3F7" w14:textId="77777777" w:rsidTr="002633F5">
        <w:tc>
          <w:tcPr>
            <w:tcW w:w="1555" w:type="dxa"/>
          </w:tcPr>
          <w:p w14:paraId="46C778E7" w14:textId="77777777" w:rsidR="00167AF3" w:rsidRPr="002633F5" w:rsidRDefault="00167AF3" w:rsidP="00167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3F5"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7507" w:type="dxa"/>
          </w:tcPr>
          <w:p w14:paraId="6413C4FC" w14:textId="780C61E9" w:rsidR="00167AF3" w:rsidRPr="00631B14" w:rsidRDefault="00167AF3" w:rsidP="00A45E75">
            <w:pPr>
              <w:ind w:left="360"/>
              <w:rPr>
                <w:rFonts w:ascii="Times New Roman" w:hAnsi="Times New Roman" w:cs="Times New Roman"/>
              </w:rPr>
            </w:pPr>
            <w:r w:rsidRPr="00A45E75">
              <w:rPr>
                <w:rFonts w:ascii="Times New Roman" w:hAnsi="Times New Roman" w:cs="Times New Roman"/>
              </w:rPr>
              <w:t>Realizacja budżetu Powiatu Cieszyńskiego za III kwartały 202</w:t>
            </w:r>
            <w:r w:rsidR="00543D62" w:rsidRPr="00A45E75">
              <w:rPr>
                <w:rFonts w:ascii="Times New Roman" w:hAnsi="Times New Roman" w:cs="Times New Roman"/>
              </w:rPr>
              <w:t>1</w:t>
            </w:r>
            <w:r w:rsidRPr="00A45E75">
              <w:rPr>
                <w:rFonts w:ascii="Times New Roman" w:hAnsi="Times New Roman" w:cs="Times New Roman"/>
              </w:rPr>
              <w:t xml:space="preserve"> roku.</w:t>
            </w:r>
          </w:p>
        </w:tc>
      </w:tr>
      <w:tr w:rsidR="00167AF3" w14:paraId="27491139" w14:textId="77777777" w:rsidTr="002633F5">
        <w:tc>
          <w:tcPr>
            <w:tcW w:w="1555" w:type="dxa"/>
          </w:tcPr>
          <w:p w14:paraId="69CE7490" w14:textId="77777777" w:rsidR="00167AF3" w:rsidRPr="002633F5" w:rsidRDefault="00167AF3" w:rsidP="00167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3F5"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7507" w:type="dxa"/>
          </w:tcPr>
          <w:p w14:paraId="305A9F7D" w14:textId="324999EF" w:rsidR="00167AF3" w:rsidRDefault="00167AF3" w:rsidP="00167AF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 nad projektem budżetu na 202</w:t>
            </w:r>
            <w:r w:rsidR="00543D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rok</w:t>
            </w:r>
          </w:p>
          <w:p w14:paraId="1FA55CD2" w14:textId="2B476B88" w:rsidR="00167AF3" w:rsidRDefault="00167AF3" w:rsidP="00167AF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Propozycje do planu pracy Rady Powiatu na 202</w:t>
            </w:r>
            <w:r w:rsidR="00543D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rok</w:t>
            </w:r>
          </w:p>
          <w:p w14:paraId="1F555275" w14:textId="2BE498B6" w:rsidR="00167AF3" w:rsidRPr="00A45E75" w:rsidRDefault="00167AF3" w:rsidP="00167AF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i przyjęcie planu pracy Komisji na 202</w:t>
            </w:r>
            <w:r w:rsidR="00543D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rok.</w:t>
            </w:r>
          </w:p>
        </w:tc>
      </w:tr>
      <w:tr w:rsidR="00167AF3" w14:paraId="13E00658" w14:textId="77777777" w:rsidTr="002633F5">
        <w:tc>
          <w:tcPr>
            <w:tcW w:w="1555" w:type="dxa"/>
          </w:tcPr>
          <w:p w14:paraId="39266C75" w14:textId="77777777" w:rsidR="00167AF3" w:rsidRPr="002633F5" w:rsidRDefault="00167AF3" w:rsidP="00167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3F5">
              <w:rPr>
                <w:rFonts w:ascii="Times New Roman" w:hAnsi="Times New Roman" w:cs="Times New Roman"/>
                <w:b/>
              </w:rPr>
              <w:t>Grudzień</w:t>
            </w:r>
          </w:p>
        </w:tc>
        <w:tc>
          <w:tcPr>
            <w:tcW w:w="7507" w:type="dxa"/>
          </w:tcPr>
          <w:p w14:paraId="121B998D" w14:textId="36612024" w:rsidR="00167AF3" w:rsidRDefault="00167AF3" w:rsidP="00167AF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Zaopiniowanie projektu budżetu i wieloletniej prognozy finansowej na 202</w:t>
            </w:r>
            <w:r w:rsidR="00543D6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rok</w:t>
            </w:r>
          </w:p>
          <w:p w14:paraId="3B785EF7" w14:textId="56463979" w:rsidR="00167AF3" w:rsidRPr="00A45E75" w:rsidRDefault="00167AF3" w:rsidP="00167AF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planu pracy komisji na rok 2022.</w:t>
            </w:r>
          </w:p>
        </w:tc>
      </w:tr>
    </w:tbl>
    <w:p w14:paraId="146024EE" w14:textId="77777777" w:rsidR="002633F5" w:rsidRPr="002633F5" w:rsidRDefault="002633F5" w:rsidP="00631B14">
      <w:pPr>
        <w:rPr>
          <w:rFonts w:ascii="Times New Roman" w:hAnsi="Times New Roman" w:cs="Times New Roman"/>
          <w:b/>
          <w:sz w:val="24"/>
          <w:szCs w:val="24"/>
        </w:rPr>
      </w:pPr>
    </w:p>
    <w:sectPr w:rsidR="002633F5" w:rsidRPr="0026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F40"/>
    <w:multiLevelType w:val="hybridMultilevel"/>
    <w:tmpl w:val="C8981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73E"/>
    <w:multiLevelType w:val="hybridMultilevel"/>
    <w:tmpl w:val="03145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C7F"/>
    <w:multiLevelType w:val="hybridMultilevel"/>
    <w:tmpl w:val="0A5A585E"/>
    <w:lvl w:ilvl="0" w:tplc="035C1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075A"/>
    <w:multiLevelType w:val="hybridMultilevel"/>
    <w:tmpl w:val="CE34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22D3"/>
    <w:multiLevelType w:val="hybridMultilevel"/>
    <w:tmpl w:val="84B0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F15A5"/>
    <w:multiLevelType w:val="hybridMultilevel"/>
    <w:tmpl w:val="EE6E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A73D4"/>
    <w:multiLevelType w:val="hybridMultilevel"/>
    <w:tmpl w:val="A14C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206E1"/>
    <w:multiLevelType w:val="hybridMultilevel"/>
    <w:tmpl w:val="2FF05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39B"/>
    <w:multiLevelType w:val="hybridMultilevel"/>
    <w:tmpl w:val="4AA2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B6D46"/>
    <w:multiLevelType w:val="hybridMultilevel"/>
    <w:tmpl w:val="799C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606EE"/>
    <w:multiLevelType w:val="hybridMultilevel"/>
    <w:tmpl w:val="CE34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77EDA"/>
    <w:multiLevelType w:val="hybridMultilevel"/>
    <w:tmpl w:val="7084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C07EB"/>
    <w:multiLevelType w:val="hybridMultilevel"/>
    <w:tmpl w:val="A4DA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811F1"/>
    <w:multiLevelType w:val="hybridMultilevel"/>
    <w:tmpl w:val="1FCE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30ECD"/>
    <w:multiLevelType w:val="hybridMultilevel"/>
    <w:tmpl w:val="AF6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4E9D"/>
    <w:multiLevelType w:val="hybridMultilevel"/>
    <w:tmpl w:val="684C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A7515"/>
    <w:multiLevelType w:val="hybridMultilevel"/>
    <w:tmpl w:val="FEE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15"/>
  </w:num>
  <w:num w:numId="12">
    <w:abstractNumId w:val="4"/>
  </w:num>
  <w:num w:numId="13">
    <w:abstractNumId w:val="0"/>
  </w:num>
  <w:num w:numId="14">
    <w:abstractNumId w:val="10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F5"/>
    <w:rsid w:val="000625AA"/>
    <w:rsid w:val="000C67BE"/>
    <w:rsid w:val="000D295D"/>
    <w:rsid w:val="000E7C6E"/>
    <w:rsid w:val="00167AF3"/>
    <w:rsid w:val="001D55D1"/>
    <w:rsid w:val="0025715D"/>
    <w:rsid w:val="002633F5"/>
    <w:rsid w:val="00276B49"/>
    <w:rsid w:val="002A29F5"/>
    <w:rsid w:val="0052547B"/>
    <w:rsid w:val="00543D62"/>
    <w:rsid w:val="00587952"/>
    <w:rsid w:val="00631B14"/>
    <w:rsid w:val="006B1FF3"/>
    <w:rsid w:val="00785288"/>
    <w:rsid w:val="00891C7C"/>
    <w:rsid w:val="00A45E75"/>
    <w:rsid w:val="00AC6618"/>
    <w:rsid w:val="00B477DD"/>
    <w:rsid w:val="00B64AAE"/>
    <w:rsid w:val="00B803CB"/>
    <w:rsid w:val="00D70432"/>
    <w:rsid w:val="00DF26C2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4F3"/>
  <w15:chartTrackingRefBased/>
  <w15:docId w15:val="{6BF0030F-3809-4BF4-9BFE-F20E3A28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Nogowczyk</dc:creator>
  <cp:keywords/>
  <dc:description/>
  <cp:lastModifiedBy>Ewa Jesionek</cp:lastModifiedBy>
  <cp:revision>2</cp:revision>
  <cp:lastPrinted>2019-01-03T11:35:00Z</cp:lastPrinted>
  <dcterms:created xsi:type="dcterms:W3CDTF">2020-11-18T10:22:00Z</dcterms:created>
  <dcterms:modified xsi:type="dcterms:W3CDTF">2020-11-18T10:22:00Z</dcterms:modified>
</cp:coreProperties>
</file>